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 w:before="193" w:after="0"/>
        <w:ind w:left="205" w:right="583" w:hanging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lineRule="auto" w:line="235" w:before="45" w:after="0"/>
        <w:ind w:left="6567" w:right="497" w:firstLine="1679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Приложение</w:t>
      </w:r>
      <w:r>
        <w:rPr>
          <w:rFonts w:ascii="PT Astra Serif" w:hAnsi="PT Astra Serif"/>
          <w:b/>
          <w:bCs/>
          <w:color w:val="26282D"/>
          <w:spacing w:val="-1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N</w:t>
      </w:r>
      <w:r>
        <w:rPr>
          <w:rFonts w:ascii="PT Astra Serif" w:hAnsi="PT Astra Serif"/>
          <w:b/>
          <w:bCs/>
          <w:color w:val="26282D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1 к</w:t>
      </w:r>
      <w:r>
        <w:rPr>
          <w:rFonts w:ascii="PT Astra Serif" w:hAnsi="PT Astra Serif"/>
          <w:b/>
          <w:bCs/>
          <w:color w:val="26282D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Положению</w:t>
      </w:r>
      <w:r>
        <w:rPr>
          <w:rFonts w:ascii="PT Astra Serif" w:hAnsi="PT Astra Serif"/>
          <w:b/>
          <w:bCs/>
          <w:color w:val="0F6BB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о</w:t>
      </w:r>
      <w:r>
        <w:rPr>
          <w:rFonts w:ascii="PT Astra Serif" w:hAnsi="PT Astra Serif"/>
          <w:b/>
          <w:bCs/>
          <w:color w:val="26282D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предоставлении грантов для поддержки</w:t>
      </w:r>
    </w:p>
    <w:p>
      <w:pPr>
        <w:pStyle w:val="Normal"/>
        <w:spacing w:lineRule="auto" w:line="235" w:before="0" w:after="0"/>
        <w:ind w:left="4935" w:right="496" w:firstLine="136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ученых</w:t>
      </w:r>
      <w:r>
        <w:rPr>
          <w:rFonts w:ascii="PT Astra Serif" w:hAnsi="PT Astra Serif"/>
          <w:b/>
          <w:bCs/>
          <w:color w:val="26282D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bCs/>
          <w:color w:val="26282D"/>
          <w:spacing w:val="-14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преподавателей,</w:t>
      </w:r>
      <w:r>
        <w:rPr>
          <w:rFonts w:ascii="PT Astra Serif" w:hAnsi="PT Astra Serif"/>
          <w:b/>
          <w:bCs/>
          <w:color w:val="26282D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осуществляющих научно-исследовательскую</w:t>
      </w:r>
      <w:r>
        <w:rPr>
          <w:rFonts w:ascii="PT Astra Serif" w:hAnsi="PT Astra Serif"/>
          <w:b/>
          <w:bCs/>
          <w:color w:val="26282D"/>
          <w:spacing w:val="-1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bCs/>
          <w:color w:val="26282D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педагогическую деятельность (по программам высшего</w:t>
      </w:r>
    </w:p>
    <w:p>
      <w:pPr>
        <w:pStyle w:val="Normal"/>
        <w:spacing w:lineRule="exact" w:line="248" w:before="0" w:after="0"/>
        <w:ind w:left="0" w:right="500" w:hanging="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bCs/>
          <w:color w:val="26282D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среднего</w:t>
      </w:r>
      <w:r>
        <w:rPr>
          <w:rFonts w:ascii="PT Astra Serif" w:hAnsi="PT Astra Serif"/>
          <w:b/>
          <w:bCs/>
          <w:color w:val="26282D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профессионального</w:t>
      </w:r>
      <w:r>
        <w:rPr>
          <w:rFonts w:ascii="PT Astra Serif" w:hAnsi="PT Astra Serif"/>
          <w:b/>
          <w:bCs/>
          <w:color w:val="26282D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pacing w:val="-2"/>
          <w:sz w:val="28"/>
          <w:szCs w:val="28"/>
        </w:rPr>
        <w:t>образования)</w:t>
      </w:r>
    </w:p>
    <w:p>
      <w:pPr>
        <w:pStyle w:val="Normal"/>
        <w:spacing w:lineRule="exact" w:line="251" w:before="0" w:after="0"/>
        <w:ind w:left="0" w:right="498" w:hanging="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на</w:t>
      </w:r>
      <w:r>
        <w:rPr>
          <w:rFonts w:ascii="PT Astra Serif" w:hAnsi="PT Astra Serif"/>
          <w:b/>
          <w:bCs/>
          <w:color w:val="26282D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татарском</w:t>
      </w:r>
      <w:r>
        <w:rPr>
          <w:rFonts w:ascii="PT Astra Serif" w:hAnsi="PT Astra Serif"/>
          <w:b/>
          <w:bCs/>
          <w:color w:val="26282D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pacing w:val="-2"/>
          <w:sz w:val="28"/>
          <w:szCs w:val="28"/>
        </w:rPr>
        <w:t>языке</w:t>
      </w:r>
    </w:p>
    <w:p>
      <w:pPr>
        <w:pStyle w:val="Normal"/>
        <w:spacing w:before="246" w:after="0"/>
        <w:ind w:left="0" w:right="497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26282D"/>
          <w:spacing w:val="-2"/>
          <w:sz w:val="28"/>
          <w:szCs w:val="28"/>
        </w:rPr>
        <w:t>Форма</w:t>
      </w:r>
    </w:p>
    <w:p>
      <w:pPr>
        <w:pStyle w:val="Style15"/>
        <w:spacing w:before="102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exact" w:line="251" w:before="0" w:after="0"/>
        <w:ind w:left="0" w:right="377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26282D"/>
          <w:spacing w:val="-2"/>
          <w:sz w:val="28"/>
          <w:szCs w:val="28"/>
        </w:rPr>
        <w:t>Заявка</w:t>
      </w:r>
    </w:p>
    <w:p>
      <w:pPr>
        <w:pStyle w:val="Normal"/>
        <w:spacing w:lineRule="auto" w:line="235" w:before="1" w:after="0"/>
        <w:ind w:left="197" w:right="578" w:firstLine="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26282D"/>
          <w:sz w:val="28"/>
          <w:szCs w:val="28"/>
        </w:rPr>
        <w:t>на участие в конкурсе на получение грантов для поддержки ученых и преподавателей, осуществляющих научно-исследовательскую и педагогическую деятельность (по программам</w:t>
      </w:r>
      <w:r>
        <w:rPr>
          <w:rFonts w:ascii="PT Astra Serif" w:hAnsi="PT Astra Serif"/>
          <w:b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высшего</w:t>
      </w:r>
      <w:r>
        <w:rPr>
          <w:rFonts w:ascii="PT Astra Serif" w:hAnsi="PT Astra Serif"/>
          <w:b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среднего</w:t>
      </w:r>
      <w:r>
        <w:rPr>
          <w:rFonts w:ascii="PT Astra Serif" w:hAnsi="PT Astra Serif"/>
          <w:b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профессионального</w:t>
      </w:r>
      <w:r>
        <w:rPr>
          <w:rFonts w:ascii="PT Astra Serif" w:hAnsi="PT Astra Serif"/>
          <w:b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образования)</w:t>
      </w:r>
      <w:r>
        <w:rPr>
          <w:rFonts w:ascii="PT Astra Serif" w:hAnsi="PT Astra Serif"/>
          <w:b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на</w:t>
      </w:r>
      <w:r>
        <w:rPr>
          <w:rFonts w:ascii="PT Astra Serif" w:hAnsi="PT Astra Serif"/>
          <w:b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татарском</w:t>
      </w:r>
      <w:r>
        <w:rPr>
          <w:rFonts w:ascii="PT Astra Serif" w:hAnsi="PT Astra Serif"/>
          <w:b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языке</w:t>
      </w:r>
    </w:p>
    <w:p>
      <w:pPr>
        <w:pStyle w:val="Normal"/>
        <w:spacing w:before="104" w:after="0"/>
        <w:ind w:left="205" w:right="5082" w:hanging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Style15"/>
        <w:spacing w:before="44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03" w:leader="none"/>
          <w:tab w:val="left" w:pos="9410" w:leader="none"/>
        </w:tabs>
        <w:spacing w:lineRule="auto" w:line="240" w:before="0" w:after="0"/>
        <w:ind w:left="120" w:right="500" w:firstLine="72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Организация,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которой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работает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заявитель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(указать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полное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сокращенное наименование, адрес юридического лица):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1092200</wp:posOffset>
                </wp:positionH>
                <wp:positionV relativeFrom="paragraph">
                  <wp:posOffset>153670</wp:posOffset>
                </wp:positionV>
                <wp:extent cx="5437505" cy="1270"/>
                <wp:effectExtent l="0" t="4445" r="0" b="3175"/>
                <wp:wrapTopAndBottom/>
                <wp:docPr id="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440" cy="1440"/>
                        </a:xfrm>
                        <a:custGeom>
                          <a:avLst/>
                          <a:gdLst>
                            <a:gd name="textAreaLeft" fmla="*/ 0 w 3082680"/>
                            <a:gd name="textAreaRight" fmla="*/ 3084480 w 308268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37505" h="0">
                              <a:moveTo>
                                <a:pt x="0" y="0"/>
                              </a:moveTo>
                              <a:lnTo>
                                <a:pt x="54371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3" w:leader="none"/>
        </w:tabs>
        <w:spacing w:lineRule="auto" w:line="240" w:before="3" w:after="0"/>
        <w:ind w:left="1083" w:right="0" w:hanging="243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Руководитель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организации:</w:t>
      </w:r>
    </w:p>
    <w:p>
      <w:pPr>
        <w:pStyle w:val="Style15"/>
        <w:tabs>
          <w:tab w:val="clear" w:pos="720"/>
          <w:tab w:val="left" w:pos="9472" w:leader="none"/>
        </w:tabs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фамилия,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отчество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(последнее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наличии):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1092200</wp:posOffset>
                </wp:positionH>
                <wp:positionV relativeFrom="paragraph">
                  <wp:posOffset>153035</wp:posOffset>
                </wp:positionV>
                <wp:extent cx="5437505" cy="1270"/>
                <wp:effectExtent l="0" t="4445" r="0" b="3175"/>
                <wp:wrapTopAndBottom/>
                <wp:docPr id="2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440" cy="1440"/>
                        </a:xfrm>
                        <a:custGeom>
                          <a:avLst/>
                          <a:gdLst>
                            <a:gd name="textAreaLeft" fmla="*/ 0 w 3082680"/>
                            <a:gd name="textAreaRight" fmla="*/ 3084480 w 308268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37505" h="0">
                              <a:moveTo>
                                <a:pt x="0" y="0"/>
                              </a:moveTo>
                              <a:lnTo>
                                <a:pt x="54371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tabs>
          <w:tab w:val="clear" w:pos="720"/>
          <w:tab w:val="left" w:pos="9450" w:leader="none"/>
        </w:tabs>
        <w:spacing w:before="3" w:after="0"/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должность: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tabs>
          <w:tab w:val="clear" w:pos="720"/>
          <w:tab w:val="left" w:pos="9435" w:leader="none"/>
        </w:tabs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рабочий телефон: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3" w:leader="none"/>
        </w:tabs>
        <w:spacing w:lineRule="auto" w:line="240" w:before="1" w:after="0"/>
        <w:ind w:left="1083" w:right="0" w:hanging="243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Заявитель:</w:t>
      </w:r>
    </w:p>
    <w:p>
      <w:pPr>
        <w:pStyle w:val="Style15"/>
        <w:tabs>
          <w:tab w:val="clear" w:pos="720"/>
          <w:tab w:val="left" w:pos="9445" w:leader="none"/>
          <w:tab w:val="left" w:pos="9499" w:leader="none"/>
        </w:tabs>
        <w:ind w:left="840" w:right="987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фамилия, имя, отчество (последнее - при наличии): 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pacing w:val="-32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дата рождения: </w:t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pacing w:val="-45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должность: 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pacing w:val="-54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телефон: </w:t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z w:val="28"/>
          <w:szCs w:val="28"/>
        </w:rPr>
        <w:t xml:space="preserve"> e-mail: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3" w:leader="none"/>
        </w:tabs>
        <w:spacing w:lineRule="auto" w:line="240" w:before="5" w:after="0"/>
        <w:ind w:left="1083" w:right="0" w:hanging="243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Информация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проекте:</w:t>
      </w:r>
    </w:p>
    <w:p>
      <w:pPr>
        <w:pStyle w:val="Style15"/>
        <w:tabs>
          <w:tab w:val="clear" w:pos="720"/>
          <w:tab w:val="left" w:pos="9429" w:leader="none"/>
        </w:tabs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название: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tabs>
          <w:tab w:val="clear" w:pos="720"/>
          <w:tab w:val="left" w:pos="9385" w:leader="none"/>
        </w:tabs>
        <w:spacing w:before="91" w:after="0"/>
        <w:ind w:left="840" w:right="0" w:hanging="0"/>
        <w:rPr/>
      </w:pPr>
      <w:r>
        <w:rPr>
          <w:rFonts w:ascii="PT Astra Serif" w:hAnsi="PT Astra Serif"/>
          <w:sz w:val="28"/>
          <w:szCs w:val="28"/>
        </w:rPr>
        <w:t>направление</w:t>
      </w:r>
      <w:hyperlink w:anchor="_bookmark1">
        <w:r>
          <w:rPr>
            <w:rFonts w:ascii="PT Astra Serif" w:hAnsi="PT Astra Serif"/>
            <w:color w:val="0F6BBF"/>
            <w:sz w:val="28"/>
            <w:szCs w:val="28"/>
            <w:vertAlign w:val="superscript"/>
          </w:rPr>
          <w:t>*</w:t>
        </w:r>
      </w:hyperlink>
      <w:r>
        <w:rPr>
          <w:rFonts w:ascii="PT Astra Serif" w:hAnsi="PT Astra Serif"/>
          <w:position w:val="0"/>
          <w:sz w:val="28"/>
          <w:sz w:val="28"/>
          <w:szCs w:val="28"/>
          <w:vertAlign w:val="baseline"/>
        </w:rPr>
        <w:t xml:space="preserve">: </w:t>
      </w:r>
      <w:r>
        <w:rPr>
          <w:rFonts w:ascii="PT Astra Serif" w:hAnsi="PT Astra Serif"/>
          <w:position w:val="0"/>
          <w:sz w:val="28"/>
          <w:sz w:val="28"/>
          <w:szCs w:val="28"/>
          <w:u w:val="single"/>
          <w:vertAlign w:val="baselin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80" w:leader="none"/>
        </w:tabs>
        <w:spacing w:lineRule="auto" w:line="240" w:before="1" w:after="0"/>
        <w:ind w:left="120" w:right="496" w:firstLine="72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Краткое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описание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(краткое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изложение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содержания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основных</w:t>
      </w:r>
      <w:r>
        <w:rPr>
          <w:rFonts w:ascii="PT Astra Serif" w:hAnsi="PT Astra Serif"/>
          <w:spacing w:val="7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разделов </w:t>
      </w:r>
      <w:r>
        <w:rPr>
          <w:rFonts w:ascii="PT Astra Serif" w:hAnsi="PT Astra Serif"/>
          <w:spacing w:val="-2"/>
          <w:sz w:val="28"/>
          <w:szCs w:val="28"/>
        </w:rPr>
        <w:t>проекта):</w:t>
      </w:r>
    </w:p>
    <w:p>
      <w:pPr>
        <w:pStyle w:val="Style15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1092200</wp:posOffset>
                </wp:positionH>
                <wp:positionV relativeFrom="paragraph">
                  <wp:posOffset>153670</wp:posOffset>
                </wp:positionV>
                <wp:extent cx="5437505" cy="1270"/>
                <wp:effectExtent l="0" t="4445" r="0" b="3175"/>
                <wp:wrapTopAndBottom/>
                <wp:docPr id="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440" cy="1440"/>
                        </a:xfrm>
                        <a:custGeom>
                          <a:avLst/>
                          <a:gdLst>
                            <a:gd name="textAreaLeft" fmla="*/ 0 w 3082680"/>
                            <a:gd name="textAreaRight" fmla="*/ 3084480 w 308268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37505" h="0">
                              <a:moveTo>
                                <a:pt x="0" y="0"/>
                              </a:moveTo>
                              <a:lnTo>
                                <a:pt x="54371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">
                <wp:simplePos x="0" y="0"/>
                <wp:positionH relativeFrom="page">
                  <wp:posOffset>1092200</wp:posOffset>
                </wp:positionH>
                <wp:positionV relativeFrom="paragraph">
                  <wp:posOffset>312420</wp:posOffset>
                </wp:positionV>
                <wp:extent cx="5437505" cy="1270"/>
                <wp:effectExtent l="0" t="4445" r="0" b="3175"/>
                <wp:wrapTopAndBottom/>
                <wp:docPr id="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440" cy="1440"/>
                        </a:xfrm>
                        <a:custGeom>
                          <a:avLst/>
                          <a:gdLst>
                            <a:gd name="textAreaLeft" fmla="*/ 0 w 3082680"/>
                            <a:gd name="textAreaRight" fmla="*/ 3084480 w 308268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37505" h="0">
                              <a:moveTo>
                                <a:pt x="0" y="0"/>
                              </a:moveTo>
                              <a:lnTo>
                                <a:pt x="54371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">
                <wp:simplePos x="0" y="0"/>
                <wp:positionH relativeFrom="page">
                  <wp:posOffset>1092200</wp:posOffset>
                </wp:positionH>
                <wp:positionV relativeFrom="paragraph">
                  <wp:posOffset>471170</wp:posOffset>
                </wp:positionV>
                <wp:extent cx="5437505" cy="1270"/>
                <wp:effectExtent l="0" t="4445" r="0" b="3175"/>
                <wp:wrapTopAndBottom/>
                <wp:docPr id="5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440" cy="1440"/>
                        </a:xfrm>
                        <a:custGeom>
                          <a:avLst/>
                          <a:gdLst>
                            <a:gd name="textAreaLeft" fmla="*/ 0 w 3082680"/>
                            <a:gd name="textAreaRight" fmla="*/ 3084480 w 308268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37505" h="0">
                              <a:moveTo>
                                <a:pt x="0" y="0"/>
                              </a:moveTo>
                              <a:lnTo>
                                <a:pt x="54371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4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spacing w:before="4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3" w:leader="none"/>
        </w:tabs>
        <w:spacing w:lineRule="auto" w:line="240" w:before="3" w:after="0"/>
        <w:ind w:left="1083" w:right="0" w:hanging="243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Платежные</w:t>
      </w:r>
      <w:r>
        <w:rPr>
          <w:rFonts w:ascii="PT Astra Serif" w:hAnsi="PT Astra Serif"/>
          <w:spacing w:val="-11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реквизиты</w:t>
      </w:r>
      <w:r>
        <w:rPr>
          <w:rFonts w:ascii="PT Astra Serif" w:hAnsi="PT Astra Serif"/>
          <w:spacing w:val="-2"/>
          <w:sz w:val="28"/>
          <w:szCs w:val="28"/>
        </w:rPr>
        <w:t>:</w:t>
      </w:r>
    </w:p>
    <w:p>
      <w:pPr>
        <w:pStyle w:val="Style15"/>
        <w:tabs>
          <w:tab w:val="clear" w:pos="720"/>
          <w:tab w:val="left" w:pos="9458" w:leader="none"/>
        </w:tabs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наименование банка, ИНН, КПП: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tabs>
          <w:tab w:val="clear" w:pos="720"/>
          <w:tab w:val="left" w:pos="9348" w:leader="none"/>
        </w:tabs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расчетный </w:t>
      </w:r>
      <w:r>
        <w:rPr>
          <w:rFonts w:ascii="PT Astra Serif" w:hAnsi="PT Astra Serif"/>
          <w:sz w:val="28"/>
          <w:szCs w:val="28"/>
        </w:rPr>
        <w:t xml:space="preserve">счет: 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pacing w:val="-4"/>
          <w:sz w:val="28"/>
          <w:szCs w:val="28"/>
        </w:rPr>
        <w:t>корреспондентский</w:t>
      </w:r>
      <w:r>
        <w:rPr>
          <w:rFonts w:ascii="PT Astra Serif" w:hAnsi="PT Astra Serif"/>
          <w:sz w:val="28"/>
          <w:szCs w:val="28"/>
        </w:rPr>
        <w:t xml:space="preserve"> счет: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tabs>
          <w:tab w:val="clear" w:pos="720"/>
          <w:tab w:val="left" w:pos="9398" w:leader="none"/>
        </w:tabs>
        <w:ind w:left="840" w:right="0" w:hanging="0"/>
        <w:rPr/>
      </w:pPr>
      <w:hyperlink r:id="rId2">
        <w:r>
          <w:rPr>
            <w:rFonts w:ascii="PT Astra Serif" w:hAnsi="PT Astra Serif"/>
            <w:color w:val="000000"/>
            <w:sz w:val="28"/>
            <w:szCs w:val="28"/>
          </w:rPr>
          <w:t>БИК</w:t>
        </w:r>
      </w:hyperlink>
      <w:r>
        <w:rPr>
          <w:rFonts w:ascii="PT Astra Serif" w:hAnsi="PT Astra Serif"/>
          <w:color w:val="000000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ind w:left="120" w:right="49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верными и достоверными, и даю свое согласие уполномоченному учреждению запрашивать по месту работы и в органах государственной и муниципальной власти информацию, уточняющую представленные сведения.</w:t>
      </w:r>
    </w:p>
    <w:p>
      <w:pPr>
        <w:pStyle w:val="Style15"/>
        <w:spacing w:before="46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tabs>
          <w:tab w:val="clear" w:pos="720"/>
          <w:tab w:val="left" w:pos="1967" w:leader="none"/>
          <w:tab w:val="left" w:pos="3287" w:leader="none"/>
          <w:tab w:val="left" w:pos="4211" w:leader="none"/>
          <w:tab w:val="left" w:pos="8951" w:leader="none"/>
        </w:tabs>
        <w:spacing w:lineRule="auto" w:line="204"/>
        <w:ind w:left="2100" w:right="1565" w:hanging="18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Заявитель: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z w:val="28"/>
          <w:szCs w:val="28"/>
        </w:rPr>
        <w:t xml:space="preserve">/ </w:t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(подпись)</w:t>
      </w:r>
      <w:r>
        <w:rPr>
          <w:rFonts w:ascii="PT Astra Serif" w:hAnsi="PT Astra Serif"/>
          <w:sz w:val="28"/>
          <w:szCs w:val="28"/>
        </w:rPr>
        <w:tab/>
        <w:t>(фамилия, имя, отчество (последнее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наличии))</w:t>
      </w:r>
    </w:p>
    <w:p>
      <w:pPr>
        <w:pStyle w:val="Style15"/>
        <w:spacing w:lineRule="auto" w:line="264" w:before="171" w:after="0"/>
        <w:ind w:left="120" w:right="495" w:firstLine="720"/>
        <w:jc w:val="both"/>
        <w:rPr/>
      </w:pPr>
      <w:r>
        <w:rPr>
          <w:rFonts w:ascii="PT Astra Serif" w:hAnsi="PT Astra Serif"/>
          <w:sz w:val="28"/>
          <w:szCs w:val="28"/>
        </w:rPr>
        <w:t>Заявляю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согласии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обработку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моих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персональных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данных,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содержащихся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заявке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прилагаемых к ней документах, в порядке, установленном </w:t>
      </w:r>
      <w:hyperlink r:id="rId3">
        <w:r>
          <w:rPr>
            <w:rFonts w:ascii="PT Astra Serif" w:hAnsi="PT Astra Serif"/>
            <w:color w:val="000000"/>
            <w:sz w:val="28"/>
            <w:szCs w:val="28"/>
          </w:rPr>
          <w:t>Федеральным законом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F6BB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27 июля 2006 года N 152-ФЗ "О персональных данных".</w:t>
      </w:r>
    </w:p>
    <w:p>
      <w:pPr>
        <w:pStyle w:val="Style15"/>
        <w:spacing w:before="71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tabs>
          <w:tab w:val="clear" w:pos="720"/>
          <w:tab w:val="left" w:pos="1967" w:leader="none"/>
          <w:tab w:val="left" w:pos="3287" w:leader="none"/>
          <w:tab w:val="left" w:pos="4211" w:leader="none"/>
          <w:tab w:val="left" w:pos="8951" w:leader="none"/>
        </w:tabs>
        <w:spacing w:lineRule="auto" w:line="204" w:before="0" w:after="0"/>
        <w:ind w:left="2100" w:right="1565" w:hanging="18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Заявитель: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z w:val="28"/>
          <w:szCs w:val="28"/>
        </w:rPr>
        <w:t xml:space="preserve">/ </w:t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(подпись)</w:t>
      </w:r>
      <w:r>
        <w:rPr>
          <w:rFonts w:ascii="PT Astra Serif" w:hAnsi="PT Astra Serif"/>
          <w:sz w:val="28"/>
          <w:szCs w:val="28"/>
        </w:rPr>
        <w:tab/>
        <w:t>(фамилия, имя, отчество</w:t>
      </w:r>
    </w:p>
    <w:p>
      <w:pPr>
        <w:pStyle w:val="Style15"/>
        <w:spacing w:lineRule="exact" w:line="229" w:before="0" w:after="0"/>
        <w:ind w:left="408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(последнее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наличии))</w:t>
      </w:r>
    </w:p>
    <w:p>
      <w:pPr>
        <w:pStyle w:val="Style15"/>
        <w:spacing w:before="171" w:after="0"/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Подпись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заявителя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удостоверяю:</w:t>
      </w:r>
    </w:p>
    <w:p>
      <w:pPr>
        <w:pStyle w:val="Style15"/>
        <w:spacing w:before="11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284" w:type="dxa"/>
        <w:jc w:val="left"/>
        <w:tblInd w:w="12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379"/>
        <w:gridCol w:w="2382"/>
        <w:gridCol w:w="2523"/>
      </w:tblGrid>
      <w:tr>
        <w:trPr>
          <w:trHeight w:val="1262" w:hRule="atLeast"/>
        </w:trPr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50" w:right="0" w:hanging="0"/>
              <w:rPr/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719070" cy="8890"/>
                      <wp:effectExtent l="9525" t="0" r="0" b="635"/>
                      <wp:docPr id="6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9080" cy="9000"/>
                                <a:chOff x="0" y="0"/>
                                <a:chExt cx="2719080" cy="9000"/>
                              </a:xfrm>
                            </wpg:grpSpPr>
                            <wps:wsp>
                              <wps:cNvPr id="7" name="Graphic 17"/>
                              <wps:cNvSpPr/>
                              <wps:spPr>
                                <a:xfrm>
                                  <a:off x="0" y="0"/>
                                  <a:ext cx="2719080" cy="9000"/>
                                </a:xfrm>
                                <a:custGeom>
                                  <a:avLst/>
                                  <a:gdLst>
                                    <a:gd name="textAreaLeft" fmla="*/ 0 w 1541520"/>
                                    <a:gd name="textAreaRight" fmla="*/ 1543320 w 1541520"/>
                                    <a:gd name="textAreaTop" fmla="*/ 0 h 5040"/>
                                    <a:gd name="textAreaBottom" fmla="*/ 6840 h 5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719070" h="0">
                                      <a:moveTo>
                                        <a:pt x="0" y="0"/>
                                      </a:moveTo>
                                      <a:lnTo>
                                        <a:pt x="27185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" style="position:absolute;margin-left:0pt;margin-top:-0.8pt;width:214.1pt;height:0.7pt" coordorigin="0,-16" coordsize="4282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31" w:right="126" w:hanging="0"/>
              <w:jc w:val="center"/>
              <w:rPr/>
            </w:pPr>
            <w:r>
              <w:rPr>
                <w:rFonts w:ascii="PT Astra Serif" w:hAnsi="PT Astra Serif"/>
                <w:spacing w:val="-2"/>
                <w:sz w:val="28"/>
                <w:szCs w:val="28"/>
              </w:rPr>
              <w:t xml:space="preserve">(должность сотрудника кадрового подразделения </w:t>
            </w:r>
            <w:r>
              <w:rPr>
                <w:rFonts w:ascii="PT Astra Serif" w:hAnsi="PT Astra Serif"/>
                <w:sz w:val="28"/>
                <w:szCs w:val="28"/>
              </w:rPr>
              <w:t>или иного уполномоченного лица организации, в которой работает заявитель)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92" w:right="0" w:hanging="0"/>
              <w:rPr/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10285" cy="8890"/>
                      <wp:effectExtent l="9525" t="0" r="0" b="635"/>
                      <wp:docPr id="8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160" cy="9000"/>
                                <a:chOff x="0" y="0"/>
                                <a:chExt cx="1010160" cy="9000"/>
                              </a:xfrm>
                            </wpg:grpSpPr>
                            <wps:wsp>
                              <wps:cNvPr id="9" name="Graphic 19"/>
                              <wps:cNvSpPr/>
                              <wps:spPr>
                                <a:xfrm>
                                  <a:off x="0" y="0"/>
                                  <a:ext cx="1010160" cy="9000"/>
                                </a:xfrm>
                                <a:custGeom>
                                  <a:avLst/>
                                  <a:gdLst>
                                    <a:gd name="textAreaLeft" fmla="*/ 0 w 572760"/>
                                    <a:gd name="textAreaRight" fmla="*/ 574560 w 572760"/>
                                    <a:gd name="textAreaTop" fmla="*/ 0 h 5040"/>
                                    <a:gd name="textAreaBottom" fmla="*/ 6840 h 5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10285" h="0">
                                      <a:moveTo>
                                        <a:pt x="0" y="0"/>
                                      </a:moveTo>
                                      <a:lnTo>
                                        <a:pt x="10097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8" style="position:absolute;margin-left:0pt;margin-top:-0.8pt;width:79.55pt;height:0.7pt" coordorigin="0,-16" coordsize="1591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696" w:right="0" w:hanging="0"/>
              <w:rPr/>
            </w:pPr>
            <w:r>
              <w:rPr>
                <w:rFonts w:ascii="PT Astra Serif" w:hAnsi="PT Astra Serif"/>
                <w:spacing w:val="-2"/>
                <w:sz w:val="28"/>
                <w:szCs w:val="28"/>
              </w:rPr>
              <w:t>(подпись)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88" w:right="0" w:hanging="0"/>
              <w:rPr/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54710" cy="8890"/>
                      <wp:effectExtent l="9525" t="0" r="2540" b="635"/>
                      <wp:docPr id="10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640" cy="9000"/>
                                <a:chOff x="0" y="0"/>
                                <a:chExt cx="854640" cy="9000"/>
                              </a:xfrm>
                            </wpg:grpSpPr>
                            <wps:wsp>
                              <wps:cNvPr id="11" name="Graphic 21"/>
                              <wps:cNvSpPr/>
                              <wps:spPr>
                                <a:xfrm>
                                  <a:off x="0" y="0"/>
                                  <a:ext cx="854640" cy="9000"/>
                                </a:xfrm>
                                <a:custGeom>
                                  <a:avLst/>
                                  <a:gdLst>
                                    <a:gd name="textAreaLeft" fmla="*/ 0 w 484560"/>
                                    <a:gd name="textAreaRight" fmla="*/ 486360 w 484560"/>
                                    <a:gd name="textAreaTop" fmla="*/ 0 h 5040"/>
                                    <a:gd name="textAreaBottom" fmla="*/ 6840 h 5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54710" h="0">
                                      <a:moveTo>
                                        <a:pt x="0" y="0"/>
                                      </a:moveTo>
                                      <a:lnTo>
                                        <a:pt x="8544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" style="position:absolute;margin-left:0pt;margin-top:-0.8pt;width:67.3pt;height:0.7pt" coordorigin="0,-16" coordsize="1346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23" w:right="117" w:hanging="1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</w:rPr>
              <w:t>(фамилия, имя, отчество</w:t>
            </w:r>
            <w:r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(последнее</w:t>
            </w:r>
            <w:r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 при наличии))</w:t>
            </w:r>
          </w:p>
        </w:tc>
      </w:tr>
    </w:tbl>
    <w:p>
      <w:pPr>
        <w:pStyle w:val="Style15"/>
        <w:spacing w:before="70" w:after="0"/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spacing w:before="70" w:after="0"/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                 </w:t>
      </w:r>
      <w:r>
        <w:rPr>
          <w:rFonts w:ascii="PT Astra Serif" w:hAnsi="PT Astra Serif"/>
          <w:spacing w:val="-4"/>
          <w:sz w:val="28"/>
          <w:szCs w:val="28"/>
        </w:rPr>
        <w:t>М.П.</w:t>
      </w:r>
    </w:p>
    <w:p>
      <w:pPr>
        <w:pStyle w:val="Style15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spacing w:before="64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headerReference w:type="default" r:id="rId4"/>
      <w:footerReference w:type="default" r:id="rId5"/>
      <w:type w:val="nextPage"/>
      <w:pgSz w:w="11906" w:h="16838"/>
      <w:pgMar w:left="880" w:right="500" w:gutter="0" w:header="289" w:top="700" w:footer="511" w:bottom="7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2" w:before="0" w:after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2" w:before="0" w:after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0" w:hanging="365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Microsoft Sans Serif" w:hAnsi="Microsoft Sans Serif" w:eastAsia="Microsoft Sans Serif" w:cs="Microsoft Sans Serif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0" w:hanging="3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0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0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0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0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spacing w:before="1" w:after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083" w:right="0" w:hanging="243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555333/0" TargetMode="External"/><Relationship Id="rId3" Type="http://schemas.openxmlformats.org/officeDocument/2006/relationships/hyperlink" Target="https://internet.garant.ru/document/redirect/12148567/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2</Pages>
  <Words>239</Words>
  <Characters>1699</Characters>
  <CharactersWithSpaces>1962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2024-09-04T10:15:28Z</dcterms:created>
  <dc:creator>НПП "Гарант-Сервис"</dc:creator>
  <dc:description/>
  <dc:language>ru-RU</dc:language>
  <cp:lastModifiedBy/>
  <dcterms:modified xsi:type="dcterms:W3CDTF">2024-09-13T09:43:02Z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2024-09-04T00:00:00Z</vt:filetime>
  </property>
  <property fmtid="{D5CDD505-2E9C-101B-9397-08002B2CF9AE}" pid="5" name="Producer">
    <vt:lpwstr>Synopse PDF engine 1.18.6395</vt:lpwstr>
  </property>
</Properties>
</file>